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32" w:rsidRDefault="00491BDA">
      <w:pPr>
        <w:spacing w:after="240"/>
      </w:pPr>
      <w:r>
        <w:rPr>
          <w:rFonts w:ascii="Arial" w:hAnsi="Arial" w:cs="Arial"/>
          <w:b/>
          <w:sz w:val="18"/>
        </w:rPr>
        <w:t>L’Associazione Culturale Fotografica 36° Fotogramma organizza un Corso di Fotografia per nuovi soci.</w:t>
      </w:r>
      <w:r>
        <w:rPr>
          <w:rFonts w:ascii="Arial" w:hAnsi="Arial" w:cs="Arial"/>
          <w:b/>
          <w:sz w:val="18"/>
        </w:rPr>
        <w:br/>
      </w:r>
      <w:r>
        <w:rPr>
          <w:rFonts w:ascii="Arial" w:hAnsi="Arial" w:cs="Arial"/>
          <w:b/>
          <w:sz w:val="18"/>
        </w:rPr>
        <w:br/>
      </w:r>
    </w:p>
    <w:p w:rsidR="00240832" w:rsidRDefault="00491BDA">
      <w:pPr>
        <w:spacing w:after="240"/>
      </w:pPr>
      <w:r>
        <w:rPr>
          <w:rFonts w:ascii="Arial" w:hAnsi="Arial" w:cs="Arial"/>
          <w:b/>
        </w:rPr>
        <w:t>informazioni utili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 xml:space="preserve">Il corso avrà una durata complessiva di </w:t>
      </w:r>
      <w:r>
        <w:rPr>
          <w:rFonts w:ascii="Tahoma" w:hAnsi="Tahoma" w:cs="Tahoma"/>
          <w:b/>
          <w:sz w:val="18"/>
        </w:rPr>
        <w:t>10 lezioni teoriche</w:t>
      </w:r>
      <w:r>
        <w:rPr>
          <w:rFonts w:ascii="Tahoma" w:hAnsi="Tahoma" w:cs="Tahoma"/>
          <w:sz w:val="18"/>
        </w:rPr>
        <w:t xml:space="preserve">  e </w:t>
      </w:r>
      <w:r>
        <w:rPr>
          <w:rFonts w:ascii="Tahoma" w:hAnsi="Tahoma" w:cs="Tahoma"/>
          <w:b/>
          <w:sz w:val="18"/>
        </w:rPr>
        <w:t>4 esercitazioni pratiche.</w:t>
      </w:r>
      <w:r>
        <w:rPr>
          <w:rFonts w:ascii="Tahoma" w:hAnsi="Tahoma" w:cs="Tahoma"/>
          <w:b/>
          <w:sz w:val="18"/>
        </w:rPr>
        <w:br/>
      </w:r>
      <w:r>
        <w:rPr>
          <w:rFonts w:ascii="Tahoma" w:hAnsi="Tahoma" w:cs="Tahoma"/>
          <w:sz w:val="18"/>
        </w:rPr>
        <w:t xml:space="preserve">Le lezioni saranno tenute  da fotografi soci esperti del </w:t>
      </w:r>
      <w:r>
        <w:rPr>
          <w:rFonts w:ascii="Tahoma" w:hAnsi="Tahoma" w:cs="Tahoma"/>
          <w:b/>
          <w:sz w:val="18"/>
        </w:rPr>
        <w:t>36° Fotogramma</w:t>
      </w:r>
      <w:r>
        <w:rPr>
          <w:rFonts w:ascii="Tahoma" w:hAnsi="Tahoma" w:cs="Tahoma"/>
          <w:sz w:val="18"/>
        </w:rPr>
        <w:t>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 xml:space="preserve">Le lezioni teoriche avranno luogo presso la sede del </w:t>
      </w:r>
      <w:r>
        <w:rPr>
          <w:rFonts w:ascii="Tahoma" w:hAnsi="Tahoma" w:cs="Tahoma"/>
          <w:b/>
          <w:sz w:val="18"/>
        </w:rPr>
        <w:t>36° Fotogramma</w:t>
      </w:r>
      <w:r>
        <w:rPr>
          <w:rFonts w:ascii="Tahoma" w:hAnsi="Tahoma" w:cs="Tahoma"/>
          <w:sz w:val="18"/>
        </w:rPr>
        <w:t xml:space="preserve"> (Via </w:t>
      </w:r>
      <w:proofErr w:type="spellStart"/>
      <w:r>
        <w:rPr>
          <w:rFonts w:ascii="Tahoma" w:hAnsi="Tahoma" w:cs="Tahoma"/>
          <w:sz w:val="18"/>
        </w:rPr>
        <w:t>Carloforte</w:t>
      </w:r>
      <w:proofErr w:type="spellEnd"/>
      <w:r>
        <w:rPr>
          <w:rFonts w:ascii="Tahoma" w:hAnsi="Tahoma" w:cs="Tahoma"/>
          <w:sz w:val="18"/>
        </w:rPr>
        <w:t xml:space="preserve"> 23R Genova </w:t>
      </w:r>
      <w:proofErr w:type="spellStart"/>
      <w:r>
        <w:rPr>
          <w:rFonts w:ascii="Tahoma" w:hAnsi="Tahoma" w:cs="Tahoma"/>
          <w:sz w:val="18"/>
        </w:rPr>
        <w:t>Pegli</w:t>
      </w:r>
      <w:proofErr w:type="spellEnd"/>
      <w:r>
        <w:rPr>
          <w:rFonts w:ascii="Tahoma" w:hAnsi="Tahoma" w:cs="Tahoma"/>
          <w:sz w:val="18"/>
        </w:rPr>
        <w:t>), ogni martedì sera dal 7 ottobre fino al 16 dicembre 2014 secondo il programma in</w:t>
      </w:r>
      <w:r>
        <w:rPr>
          <w:rFonts w:ascii="Tahoma" w:hAnsi="Tahoma" w:cs="Tahoma"/>
          <w:sz w:val="18"/>
        </w:rPr>
        <w:t>dicato di seguito.</w:t>
      </w:r>
      <w:r>
        <w:rPr>
          <w:rFonts w:ascii="Tahoma" w:hAnsi="Tahoma" w:cs="Tahoma"/>
          <w:sz w:val="18"/>
        </w:rPr>
        <w:br/>
        <w:t>Le lezioni pratiche saranno tenute nei giorni e nei luoghi indicati a programma.</w:t>
      </w:r>
      <w:r>
        <w:rPr>
          <w:rFonts w:ascii="Tahoma" w:hAnsi="Tahoma" w:cs="Tahoma"/>
          <w:sz w:val="18"/>
        </w:rPr>
        <w:br/>
        <w:t xml:space="preserve"> L'orario previsto delle lezioni è 21.15 - 23.15 : al termine della lezione i docenti e gli assistenti saranno a disposizione per eventuali chiarimenti e sp</w:t>
      </w:r>
      <w:r>
        <w:rPr>
          <w:rFonts w:ascii="Tahoma" w:hAnsi="Tahoma" w:cs="Tahoma"/>
          <w:sz w:val="18"/>
        </w:rPr>
        <w:t>iegazioni individuali.</w:t>
      </w:r>
      <w:r>
        <w:rPr>
          <w:rFonts w:ascii="Tahoma" w:hAnsi="Tahoma" w:cs="Tahoma"/>
          <w:sz w:val="18"/>
        </w:rPr>
        <w:br/>
        <w:t>E’ previsto un numero massimo di 20 allievi.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br/>
        <w:t xml:space="preserve">La </w:t>
      </w:r>
      <w:r>
        <w:rPr>
          <w:rFonts w:ascii="Tahoma" w:hAnsi="Tahoma" w:cs="Tahoma"/>
          <w:b/>
          <w:sz w:val="18"/>
        </w:rPr>
        <w:t xml:space="preserve">quota di iscrizione all’Associazione comprensiva del Corso di Fotografia è 200 euro. </w:t>
      </w:r>
      <w:r>
        <w:rPr>
          <w:rFonts w:ascii="Tahoma" w:hAnsi="Tahoma" w:cs="Tahoma"/>
          <w:b/>
          <w:sz w:val="18"/>
        </w:rPr>
        <w:br/>
      </w:r>
      <w:r>
        <w:rPr>
          <w:rFonts w:ascii="Tahoma" w:hAnsi="Tahoma" w:cs="Tahoma"/>
          <w:sz w:val="18"/>
        </w:rPr>
        <w:t xml:space="preserve">Il pagamento della quota non è rimborsabile </w:t>
      </w:r>
      <w:r>
        <w:rPr>
          <w:rFonts w:ascii="Tahoma" w:hAnsi="Tahoma" w:cs="Tahoma"/>
          <w:sz w:val="18"/>
        </w:rPr>
        <w:br/>
        <w:t>La tessera associativa dà ad ogni iscritto il diritto</w:t>
      </w:r>
      <w:r>
        <w:rPr>
          <w:rFonts w:ascii="Tahoma" w:hAnsi="Tahoma" w:cs="Tahoma"/>
          <w:sz w:val="18"/>
        </w:rPr>
        <w:t xml:space="preserve"> di partecipare a tutte le attività dell'Associazione per gli anni 2014 e 2015,  inclusa la partecipazione alle riunioni associative previste ogni venerdì sera, rendendolo socio a tutti gli effetti.</w:t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18"/>
        </w:rPr>
        <w:br/>
        <w:t>E' richiesta ai partecipanti la disponibilità di una fot</w:t>
      </w:r>
      <w:r>
        <w:rPr>
          <w:rFonts w:ascii="Tahoma" w:hAnsi="Tahoma" w:cs="Tahoma"/>
          <w:b/>
          <w:sz w:val="18"/>
        </w:rPr>
        <w:t>ocamera (preferibilmente digitale).</w:t>
      </w:r>
    </w:p>
    <w:p w:rsidR="00240832" w:rsidRDefault="00240832">
      <w:pPr>
        <w:spacing w:after="180"/>
      </w:pPr>
    </w:p>
    <w:p w:rsidR="00240832" w:rsidRDefault="00491BDA">
      <w:r>
        <w:rPr>
          <w:rFonts w:ascii="Arial" w:hAnsi="Arial" w:cs="Arial"/>
          <w:b/>
          <w:sz w:val="23"/>
        </w:rPr>
        <w:t>Programma</w:t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>7/10/14  Lezione n°1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istruzioni per l'uso del corso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Presentazione del corso e degli insegnanti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Definizione di foto-grafia, breve storia, anatomia di una attuale fotocamera</w:t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br/>
        <w:t>14/10/14  Lezione n°2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l</w:t>
      </w:r>
      <w:r>
        <w:rPr>
          <w:rFonts w:ascii="Tahoma" w:hAnsi="Tahoma" w:cs="Tahoma"/>
          <w:sz w:val="20"/>
        </w:rPr>
        <w:t>a magia della luce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Teoria della fotografia di base: quantità e qualità della luce , l’esposizione, messa a fuoco, tempi di esposizione,</w:t>
      </w:r>
      <w:proofErr w:type="spellStart"/>
      <w:r>
        <w:rPr>
          <w:rFonts w:ascii="Tahoma" w:hAnsi="Tahoma" w:cs="Tahoma"/>
          <w:sz w:val="20"/>
        </w:rPr>
        <w:t>sensibilita</w:t>
      </w:r>
      <w:proofErr w:type="spellEnd"/>
      <w:r>
        <w:rPr>
          <w:rFonts w:ascii="Tahoma" w:hAnsi="Tahoma" w:cs="Tahoma"/>
          <w:sz w:val="20"/>
        </w:rPr>
        <w:t>, diaframma e profondità di campo, al termine dimostrazione pratica di utilizzo fotocamera, istogramma,</w:t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br/>
        <w:t>21</w:t>
      </w:r>
      <w:r>
        <w:rPr>
          <w:rFonts w:ascii="Tahoma" w:hAnsi="Tahoma" w:cs="Tahoma"/>
          <w:b/>
          <w:sz w:val="20"/>
        </w:rPr>
        <w:t>/10/14  Lezione n°3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il controllo dello strumento e composizione I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Programmi per controllo dell'esposizione: PSAM, gli obiettivi, le focali, guida alla scelta di fotocamere e sensori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introduzione alla composizione, il taglio, prospettiva, uso della</w:t>
      </w:r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profondita</w:t>
      </w:r>
      <w:proofErr w:type="spellEnd"/>
      <w:r>
        <w:rPr>
          <w:rFonts w:ascii="Tahoma" w:hAnsi="Tahoma" w:cs="Tahoma"/>
          <w:sz w:val="20"/>
        </w:rPr>
        <w:t xml:space="preserve"> di campo, uso dei tempi, delle focali</w:t>
      </w:r>
      <w:r>
        <w:rPr>
          <w:rFonts w:ascii="Tahoma" w:hAnsi="Tahoma" w:cs="Tahoma"/>
          <w:sz w:val="20"/>
        </w:rPr>
        <w:br/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lastRenderedPageBreak/>
        <w:t xml:space="preserve">26/10/14 Esercitazione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1</w:t>
      </w:r>
    </w:p>
    <w:p w:rsidR="00240832" w:rsidRDefault="00491BDA">
      <w:pPr>
        <w:spacing w:after="180"/>
      </w:pPr>
      <w:r>
        <w:rPr>
          <w:rFonts w:ascii="Tahoma" w:hAnsi="Tahoma" w:cs="Tahoma"/>
          <w:sz w:val="20"/>
        </w:rPr>
        <w:tab/>
        <w:t>Prova Pratica : Acquisizione e sperimentazione della tecnica fotografica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ab/>
        <w:t xml:space="preserve">Giornata dedicata alla applicazione guidata dei concetti illustrati nel corso delle lezioni teoriche </w:t>
      </w:r>
      <w:r>
        <w:rPr>
          <w:rFonts w:ascii="Tahoma" w:hAnsi="Tahoma" w:cs="Tahoma"/>
          <w:sz w:val="20"/>
        </w:rPr>
        <w:br/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>28/10/14 Lezione n°4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tra tecnica e creatività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 xml:space="preserve">La Finalità dell’espressione fotografica 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 xml:space="preserve">Lettura ed analisi delle foto prodotte nel corso dell'esercitazione 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Il ritratto: le scelte tecniche, lo studio delle luci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</w:r>
    </w:p>
    <w:p w:rsidR="00240832" w:rsidRDefault="00491BDA">
      <w:pPr>
        <w:ind w:left="720"/>
      </w:pPr>
      <w:r>
        <w:rPr>
          <w:rFonts w:ascii="Tahoma" w:hAnsi="Tahoma" w:cs="Tahoma"/>
          <w:b/>
          <w:sz w:val="20"/>
        </w:rPr>
        <w:t>4/11/14 Esercitazione n°2</w:t>
      </w:r>
      <w:r>
        <w:rPr>
          <w:rFonts w:ascii="Tahoma" w:hAnsi="Tahoma" w:cs="Tahoma"/>
          <w:b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Il ritratto: le scelte tecniche, lo studio delle luci</w:t>
      </w:r>
      <w:r>
        <w:rPr>
          <w:rFonts w:ascii="Tahoma" w:hAnsi="Tahoma" w:cs="Tahoma"/>
          <w:sz w:val="20"/>
        </w:rPr>
        <w:br/>
        <w:t xml:space="preserve">Prova Pratica : Il Ritratto 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br/>
        <w:t xml:space="preserve">Sarà tenuta una sessione di ritratto in studio nella Sala Posa presso la sede dell’Associazione </w:t>
      </w:r>
      <w:r>
        <w:rPr>
          <w:rFonts w:ascii="Tahoma" w:hAnsi="Tahoma" w:cs="Tahoma"/>
          <w:sz w:val="20"/>
        </w:rPr>
        <w:br/>
        <w:t>Gli allievi usufruiranno dell’assistenza sia dei docenti che di soci espert</w:t>
      </w:r>
      <w:r>
        <w:rPr>
          <w:rFonts w:ascii="Tahoma" w:hAnsi="Tahoma" w:cs="Tahoma"/>
          <w:sz w:val="20"/>
        </w:rPr>
        <w:t>i del 36°Fotogramma</w:t>
      </w:r>
    </w:p>
    <w:p w:rsidR="00240832" w:rsidRDefault="00240832">
      <w:pPr>
        <w:ind w:left="720"/>
      </w:pP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>11/11/14 Lezione n°5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“Dal semplice al complesso”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Lettura delle foto della prova pratica di ritratto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Studio della Composizione (parte II)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Tecnica di progettazione di un reportage</w:t>
      </w:r>
    </w:p>
    <w:p w:rsidR="00240832" w:rsidRDefault="00240832">
      <w:pPr>
        <w:spacing w:after="180"/>
      </w:pP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 xml:space="preserve">16/11/14 Esercitazione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3</w:t>
      </w:r>
      <w:r>
        <w:rPr>
          <w:rFonts w:ascii="Tahoma" w:hAnsi="Tahoma" w:cs="Tahoma"/>
          <w:b/>
          <w:sz w:val="20"/>
        </w:rPr>
        <w:br/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Architettura e foto urbana</w:t>
      </w:r>
      <w:r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ab/>
        <w:t>Ricerca di spunti in un contesto urbano con 2 temi da svolgere</w:t>
      </w:r>
    </w:p>
    <w:p w:rsidR="00240832" w:rsidRDefault="00491BDA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La Finalità dell’espressione fotografica in pratica: la ricerca del soggetto ed il controllo dell'inquadratura </w:t>
      </w:r>
    </w:p>
    <w:p w:rsidR="00240832" w:rsidRDefault="00491BDA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Studio della Composizione (parte II)</w:t>
      </w:r>
    </w:p>
    <w:p w:rsidR="00240832" w:rsidRDefault="00491BDA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Tecnica di</w:t>
      </w:r>
      <w:r>
        <w:rPr>
          <w:rFonts w:ascii="Tahoma" w:hAnsi="Tahoma" w:cs="Tahoma"/>
          <w:sz w:val="20"/>
        </w:rPr>
        <w:t xml:space="preserve"> progettazione di un reportage</w:t>
      </w:r>
    </w:p>
    <w:p w:rsidR="00240832" w:rsidRDefault="00240832">
      <w:pPr>
        <w:spacing w:after="180"/>
      </w:pP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 xml:space="preserve">18/11/14 Lezione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6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editing (parte I)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lastRenderedPageBreak/>
        <w:tab/>
        <w:t>•</w:t>
      </w:r>
      <w:r>
        <w:rPr>
          <w:rFonts w:ascii="Tahoma" w:hAnsi="Tahoma" w:cs="Tahoma"/>
          <w:sz w:val="20"/>
        </w:rPr>
        <w:tab/>
        <w:t>Lettura, valutazione tecnica, estetica e su sequenza del primo tema</w:t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br/>
        <w:t xml:space="preserve">25/11/14 Lezione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7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editing (parte II)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Lettura, valutazione tecnica, estetica e su sequenza del secon</w:t>
      </w:r>
      <w:r>
        <w:rPr>
          <w:rFonts w:ascii="Tahoma" w:hAnsi="Tahoma" w:cs="Tahoma"/>
          <w:sz w:val="20"/>
        </w:rPr>
        <w:t>do tema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br/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 xml:space="preserve">2/12/14  Lezione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8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Postproduzione (parte I)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Descrizione e uso dei programmi di postproduzione, i principali strumenti di controllo dell'immagine, archiviazione, salvataggio</w:t>
      </w:r>
    </w:p>
    <w:p w:rsidR="00240832" w:rsidRDefault="00240832"/>
    <w:p w:rsidR="00240832" w:rsidRDefault="00240832"/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 xml:space="preserve">7/12/14  (data provvisoria) Esercitazione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4</w:t>
      </w:r>
    </w:p>
    <w:p w:rsidR="00240832" w:rsidRDefault="00491BDA">
      <w:r>
        <w:rPr>
          <w:rFonts w:ascii="Tahoma" w:hAnsi="Tahoma" w:cs="Tahoma"/>
          <w:sz w:val="20"/>
        </w:rPr>
        <w:tab/>
        <w:t xml:space="preserve">Ripresa di un </w:t>
      </w:r>
      <w:r>
        <w:rPr>
          <w:rFonts w:ascii="Tahoma" w:hAnsi="Tahoma" w:cs="Tahoma"/>
          <w:sz w:val="20"/>
        </w:rPr>
        <w:t xml:space="preserve">evento sportivo </w:t>
      </w:r>
    </w:p>
    <w:p w:rsidR="00240832" w:rsidRDefault="00491BDA">
      <w:r>
        <w:rPr>
          <w:rFonts w:ascii="Tahoma" w:hAnsi="Tahoma" w:cs="Tahoma"/>
          <w:sz w:val="20"/>
        </w:rPr>
        <w:tab/>
        <w:t xml:space="preserve">Come nei casi precedenti gli allievi avranno il supporto dei docenti e dei soci del circolo per </w:t>
      </w:r>
    </w:p>
    <w:p w:rsidR="00240832" w:rsidRDefault="00491BDA">
      <w:r>
        <w:rPr>
          <w:rFonts w:ascii="Tahoma" w:hAnsi="Tahoma" w:cs="Tahoma"/>
          <w:sz w:val="20"/>
        </w:rPr>
        <w:tab/>
        <w:t>un genere di ripresa che metta a frutto le capacità acquisite durante il corso.</w:t>
      </w:r>
    </w:p>
    <w:p w:rsidR="00240832" w:rsidRDefault="00240832"/>
    <w:p w:rsidR="00240832" w:rsidRDefault="00240832"/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 xml:space="preserve">9/12/14 Lezione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9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Postproduzione (parte II)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Progettare una postproduzione con esempi su alcune immagini degli allievi</w:t>
      </w:r>
    </w:p>
    <w:p w:rsidR="00240832" w:rsidRDefault="00491BDA">
      <w:r>
        <w:rPr>
          <w:rFonts w:ascii="Tahoma" w:hAnsi="Tahoma" w:cs="Tahoma"/>
          <w:sz w:val="20"/>
        </w:rPr>
        <w:br/>
      </w:r>
    </w:p>
    <w:p w:rsidR="00240832" w:rsidRDefault="00491BDA">
      <w:pPr>
        <w:spacing w:after="180"/>
      </w:pPr>
      <w:r>
        <w:rPr>
          <w:rFonts w:ascii="Tahoma" w:hAnsi="Tahoma" w:cs="Tahoma"/>
          <w:b/>
          <w:sz w:val="20"/>
        </w:rPr>
        <w:t xml:space="preserve">16/12/14 Lezione </w:t>
      </w:r>
      <w:proofErr w:type="spellStart"/>
      <w:r>
        <w:rPr>
          <w:rFonts w:ascii="Tahoma" w:hAnsi="Tahoma" w:cs="Tahoma"/>
          <w:b/>
          <w:sz w:val="20"/>
        </w:rPr>
        <w:t>n°</w:t>
      </w:r>
      <w:proofErr w:type="spellEnd"/>
      <w:r>
        <w:rPr>
          <w:rFonts w:ascii="Tahoma" w:hAnsi="Tahoma" w:cs="Tahoma"/>
          <w:b/>
          <w:sz w:val="20"/>
        </w:rPr>
        <w:t xml:space="preserve"> 10</w:t>
      </w:r>
    </w:p>
    <w:p w:rsidR="00240832" w:rsidRDefault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Editing e Finalizzazione della produzione fotografica</w:t>
      </w:r>
    </w:p>
    <w:p w:rsidR="00240832" w:rsidRDefault="00491BDA" w:rsidP="00491BDA">
      <w:pPr>
        <w:ind w:left="720"/>
      </w:pPr>
      <w:r>
        <w:rPr>
          <w:rFonts w:ascii="Tahoma" w:hAnsi="Tahoma" w:cs="Tahoma"/>
          <w:sz w:val="20"/>
        </w:rPr>
        <w:tab/>
        <w:t>•</w:t>
      </w:r>
      <w:r>
        <w:rPr>
          <w:rFonts w:ascii="Tahoma" w:hAnsi="Tahoma" w:cs="Tahoma"/>
          <w:sz w:val="20"/>
        </w:rPr>
        <w:tab/>
        <w:t>Organizzazione di un portfolio di immagini</w:t>
      </w:r>
      <w:r>
        <w:rPr>
          <w:rFonts w:ascii="Tahoma" w:hAnsi="Tahoma" w:cs="Tahoma"/>
          <w:sz w:val="18"/>
        </w:rPr>
        <w:br w:type="page"/>
      </w:r>
    </w:p>
    <w:p w:rsidR="00240832" w:rsidRDefault="00491BDA">
      <w:pPr>
        <w:spacing w:after="165"/>
      </w:pPr>
      <w:r>
        <w:rPr>
          <w:rFonts w:ascii="Arial" w:hAnsi="Arial" w:cs="Arial"/>
          <w:b/>
          <w:sz w:val="24"/>
        </w:rPr>
        <w:lastRenderedPageBreak/>
        <w:t>Obiettivi del corso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Il corso si è adattato all</w:t>
      </w:r>
      <w:r>
        <w:rPr>
          <w:rFonts w:ascii="Tahoma" w:hAnsi="Tahoma" w:cs="Tahoma"/>
          <w:sz w:val="18"/>
        </w:rPr>
        <w:t>e nuove tecnologie e propone l'uso degli strumenti per fini creativi e di ricerca.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Esso è articolato in vari obiettivi da raggiungere con lezioni teoriche ed esercitazioni pratiche per portare gli iscritti ad un buon livello di capacità sia nella ripresa c</w:t>
      </w:r>
      <w:r>
        <w:rPr>
          <w:rFonts w:ascii="Tahoma" w:hAnsi="Tahoma" w:cs="Tahoma"/>
          <w:sz w:val="18"/>
        </w:rPr>
        <w:t>he nella lettura dell'immagine.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Cominceremo dall'illustrare i vari generi di fotocamere per conoscere i limiti e peculiarità, sfatare luoghi comuni  ed aiutare a conoscere il proprio mezzo o scegliere l'attrezzatura più consona al proprio modo di interpret</w:t>
      </w:r>
      <w:r>
        <w:rPr>
          <w:rFonts w:ascii="Tahoma" w:hAnsi="Tahoma" w:cs="Tahoma"/>
          <w:sz w:val="18"/>
        </w:rPr>
        <w:t>are l'immagine fotografica.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Non trascureremo le nozioni teoriche, che spiegano la fisica fotografica, ma insegneremo soprattutto a "guidare" la fotocamera usando le funzioni presenti nei programmi di esposizione.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Le esercitazioni avranno lo scopo di metter</w:t>
      </w:r>
      <w:r>
        <w:rPr>
          <w:rFonts w:ascii="Tahoma" w:hAnsi="Tahoma" w:cs="Tahoma"/>
          <w:sz w:val="18"/>
        </w:rPr>
        <w:t>e in pratica quanto appreso nelle lezioni precedenti e di iniziare un confronto con i colleghi di corso per cominciare ad apprendere insieme i rudimenti della lettura dell'immagine.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 xml:space="preserve">Proprio dalla lettura </w:t>
      </w:r>
      <w:proofErr w:type="spellStart"/>
      <w:r>
        <w:rPr>
          <w:rFonts w:ascii="Tahoma" w:hAnsi="Tahoma" w:cs="Tahoma"/>
          <w:sz w:val="18"/>
        </w:rPr>
        <w:t>inizierá</w:t>
      </w:r>
      <w:proofErr w:type="spellEnd"/>
      <w:r>
        <w:rPr>
          <w:rFonts w:ascii="Tahoma" w:hAnsi="Tahoma" w:cs="Tahoma"/>
          <w:sz w:val="18"/>
        </w:rPr>
        <w:t xml:space="preserve"> un fondamentale processo di apprendimento e</w:t>
      </w:r>
      <w:r>
        <w:rPr>
          <w:rFonts w:ascii="Tahoma" w:hAnsi="Tahoma" w:cs="Tahoma"/>
          <w:sz w:val="18"/>
        </w:rPr>
        <w:t xml:space="preserve"> di crescita per fornire agli allievi del corso i principali strumenti di decodifica dell'immagine, analizzandone la composizione, l'importanza delle scelte di esposizione, della messa a fuoco finalizzati alla comunicazione.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Non sarà naturalmente tralascia</w:t>
      </w:r>
      <w:r>
        <w:rPr>
          <w:rFonts w:ascii="Tahoma" w:hAnsi="Tahoma" w:cs="Tahoma"/>
          <w:sz w:val="18"/>
        </w:rPr>
        <w:t>ta la lettura di immagini degli autori che hanno fatto la storia della fotografia, al fine di avere esempi eccellenti di immagini nei vari generi fotografici e per comprendere quanto le tecnologie e gli stili di comunicazione possano influire sull'evolvers</w:t>
      </w:r>
      <w:r>
        <w:rPr>
          <w:rFonts w:ascii="Tahoma" w:hAnsi="Tahoma" w:cs="Tahoma"/>
          <w:sz w:val="18"/>
        </w:rPr>
        <w:t>i del linguaggio fotografico.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Durante il corso saranno illustrati i principali generi fotografici e le esercitazioni saranno incentrate proprio sulle diverse tipologie di ripresa.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Sarà dato ampio spazio alla la postproduzione , al fine di  fornire strument</w:t>
      </w:r>
      <w:r>
        <w:rPr>
          <w:rFonts w:ascii="Tahoma" w:hAnsi="Tahoma" w:cs="Tahoma"/>
          <w:sz w:val="18"/>
        </w:rPr>
        <w:t>i di elaborazione delle proprie immagini ponendo attenzione a non snaturare la peculiarità dell’immagine fotografica:   per questa ragione non proporremo interventi che alterino l'essenza della fotografia, ma mostreremo l'elaborazione  come erede della vec</w:t>
      </w:r>
      <w:r>
        <w:rPr>
          <w:rFonts w:ascii="Tahoma" w:hAnsi="Tahoma" w:cs="Tahoma"/>
          <w:sz w:val="18"/>
        </w:rPr>
        <w:t xml:space="preserve">chia camera oscura, fondamentale palestra dei nostri soci </w:t>
      </w:r>
      <w:proofErr w:type="spellStart"/>
      <w:r>
        <w:rPr>
          <w:rFonts w:ascii="Tahoma" w:hAnsi="Tahoma" w:cs="Tahoma"/>
          <w:sz w:val="18"/>
        </w:rPr>
        <w:t>piú</w:t>
      </w:r>
      <w:proofErr w:type="spellEnd"/>
      <w:r>
        <w:rPr>
          <w:rFonts w:ascii="Tahoma" w:hAnsi="Tahoma" w:cs="Tahoma"/>
          <w:sz w:val="18"/>
        </w:rPr>
        <w:t xml:space="preserve"> esperti, la cui conoscenza metodologica è ritenuta fondamentale ed ancora attuale.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Per ultimo vorremmo aiutare gli allievi a finalizzare i propri progetti, spiegando in quali modi è possibile pr</w:t>
      </w:r>
      <w:r>
        <w:rPr>
          <w:rFonts w:ascii="Tahoma" w:hAnsi="Tahoma" w:cs="Tahoma"/>
          <w:sz w:val="18"/>
        </w:rPr>
        <w:t xml:space="preserve">odurre efficaci  presentazioni delle proprie immagini tramite varie tecniche,  da </w:t>
      </w:r>
      <w:proofErr w:type="spellStart"/>
      <w:r>
        <w:rPr>
          <w:rFonts w:ascii="Tahoma" w:hAnsi="Tahoma" w:cs="Tahoma"/>
          <w:sz w:val="18"/>
        </w:rPr>
        <w:t>slideshows</w:t>
      </w:r>
      <w:proofErr w:type="spellEnd"/>
      <w:r>
        <w:rPr>
          <w:rFonts w:ascii="Tahoma" w:hAnsi="Tahoma" w:cs="Tahoma"/>
          <w:sz w:val="18"/>
        </w:rPr>
        <w:t xml:space="preserve"> alla creazione di </w:t>
      </w:r>
      <w:proofErr w:type="spellStart"/>
      <w:r>
        <w:rPr>
          <w:rFonts w:ascii="Tahoma" w:hAnsi="Tahoma" w:cs="Tahoma"/>
          <w:sz w:val="18"/>
        </w:rPr>
        <w:t>portfoli</w:t>
      </w:r>
      <w:proofErr w:type="spellEnd"/>
      <w:r>
        <w:rPr>
          <w:rFonts w:ascii="Tahoma" w:hAnsi="Tahoma" w:cs="Tahoma"/>
          <w:sz w:val="18"/>
        </w:rPr>
        <w:t xml:space="preserve"> con stampe di qualità fine-art, potendo anche portare ad esempio opere che hanno dato soddisfazione agli autori del nostro circolo che l</w:t>
      </w:r>
      <w:r>
        <w:rPr>
          <w:rFonts w:ascii="Tahoma" w:hAnsi="Tahoma" w:cs="Tahoma"/>
          <w:sz w:val="18"/>
        </w:rPr>
        <w:t>e hanno proposte in vari contesti.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>Infine vorremmo ricordare che il corso è organizzato da uno dei più attivi circoli di Genova che può vantare quarant’anni di attività:  non é una scuola, ma un gruppo affiatato di amici,  dove la passione per la fotografia é motivo di aggregazione e di sca</w:t>
      </w:r>
      <w:r>
        <w:rPr>
          <w:rFonts w:ascii="Tahoma" w:hAnsi="Tahoma" w:cs="Tahoma"/>
          <w:sz w:val="18"/>
        </w:rPr>
        <w:t>mbi culturali, con la passione e il piacere di vivere insieme una esperienza nobile e formativa.</w:t>
      </w:r>
    </w:p>
    <w:p w:rsidR="00240832" w:rsidRDefault="00240832">
      <w:pPr>
        <w:spacing w:after="180"/>
      </w:pPr>
    </w:p>
    <w:p w:rsidR="00240832" w:rsidRDefault="00491BDA">
      <w:pPr>
        <w:spacing w:after="165"/>
      </w:pPr>
      <w:r>
        <w:rPr>
          <w:rFonts w:ascii="Arial" w:hAnsi="Arial" w:cs="Arial"/>
          <w:b/>
        </w:rPr>
        <w:t>Modalità di iscrizione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 xml:space="preserve">Per perfezionare l'iscrizione è necessario compilare ed inviare a mezzo fax o </w:t>
      </w:r>
      <w:proofErr w:type="spellStart"/>
      <w:r>
        <w:rPr>
          <w:rFonts w:ascii="Tahoma" w:hAnsi="Tahoma" w:cs="Tahoma"/>
          <w:sz w:val="18"/>
        </w:rPr>
        <w:t>email</w:t>
      </w:r>
      <w:proofErr w:type="spellEnd"/>
      <w:r>
        <w:rPr>
          <w:rFonts w:ascii="Tahoma" w:hAnsi="Tahoma" w:cs="Tahoma"/>
          <w:sz w:val="18"/>
        </w:rPr>
        <w:t xml:space="preserve"> il modulo.</w:t>
      </w:r>
    </w:p>
    <w:p w:rsidR="00240832" w:rsidRDefault="00491BDA">
      <w:pPr>
        <w:spacing w:after="195"/>
      </w:pPr>
      <w:r>
        <w:rPr>
          <w:rFonts w:ascii="Helvetica" w:hAnsi="Helvetica" w:cs="Helvetica"/>
          <w:sz w:val="24"/>
          <w:u w:val="single"/>
        </w:rPr>
        <w:t>scarica il modulo in formato word</w:t>
      </w:r>
    </w:p>
    <w:p w:rsidR="00240832" w:rsidRDefault="00491BDA">
      <w:pPr>
        <w:spacing w:after="195"/>
      </w:pPr>
      <w:r>
        <w:rPr>
          <w:rFonts w:ascii="Helvetica" w:hAnsi="Helvetica" w:cs="Helvetica"/>
          <w:sz w:val="24"/>
          <w:u w:val="single"/>
        </w:rPr>
        <w:t>scarica il modulo in PDF</w:t>
      </w:r>
    </w:p>
    <w:p w:rsidR="00240832" w:rsidRDefault="00491BDA">
      <w:pPr>
        <w:spacing w:after="240"/>
      </w:pPr>
      <w:r>
        <w:rPr>
          <w:rFonts w:ascii="Arial" w:hAnsi="Arial" w:cs="Arial"/>
          <w:b/>
          <w:sz w:val="18"/>
        </w:rPr>
        <w:t>numero di fax: 010 8632150</w:t>
      </w:r>
    </w:p>
    <w:p w:rsidR="00240832" w:rsidRDefault="00491BDA">
      <w:pPr>
        <w:spacing w:after="180"/>
      </w:pPr>
      <w:proofErr w:type="spellStart"/>
      <w:r>
        <w:rPr>
          <w:rFonts w:ascii="Tahoma" w:hAnsi="Tahoma" w:cs="Tahoma"/>
          <w:sz w:val="18"/>
        </w:rPr>
        <w:t>email</w:t>
      </w:r>
      <w:proofErr w:type="spellEnd"/>
      <w:r>
        <w:rPr>
          <w:rFonts w:ascii="Tahoma" w:hAnsi="Tahoma" w:cs="Tahoma"/>
          <w:sz w:val="18"/>
        </w:rPr>
        <w:t>: 36fotogramma[at]</w:t>
      </w:r>
      <w:r>
        <w:rPr>
          <w:rFonts w:ascii="Tahoma" w:hAnsi="Tahoma" w:cs="Tahoma"/>
          <w:sz w:val="18"/>
          <w:u w:val="single"/>
        </w:rPr>
        <w:t>gmail.com</w:t>
      </w:r>
    </w:p>
    <w:p w:rsidR="00240832" w:rsidRDefault="00491BDA">
      <w:pPr>
        <w:spacing w:after="180"/>
      </w:pPr>
      <w:r>
        <w:rPr>
          <w:rFonts w:ascii="Tahoma" w:hAnsi="Tahoma" w:cs="Tahoma"/>
          <w:sz w:val="18"/>
        </w:rPr>
        <w:t xml:space="preserve">Chi aveva già prenotato l'iscrizione verrà contattato per </w:t>
      </w:r>
      <w:proofErr w:type="spellStart"/>
      <w:r>
        <w:rPr>
          <w:rFonts w:ascii="Tahoma" w:hAnsi="Tahoma" w:cs="Tahoma"/>
          <w:sz w:val="18"/>
        </w:rPr>
        <w:t>email</w:t>
      </w:r>
      <w:proofErr w:type="spellEnd"/>
      <w:r>
        <w:rPr>
          <w:rFonts w:ascii="Tahoma" w:hAnsi="Tahoma" w:cs="Tahoma"/>
          <w:sz w:val="18"/>
        </w:rPr>
        <w:t xml:space="preserve"> per concludere l'iscrizione.</w:t>
      </w:r>
    </w:p>
    <w:p w:rsidR="00240832" w:rsidRDefault="00491BDA" w:rsidP="00491BDA">
      <w:pPr>
        <w:spacing w:after="180"/>
      </w:pPr>
      <w:r>
        <w:rPr>
          <w:rFonts w:ascii="Tahoma" w:hAnsi="Tahoma" w:cs="Tahoma"/>
          <w:b/>
          <w:sz w:val="18"/>
        </w:rPr>
        <w:t>Ricordiamo che il corso è limitato a 20 partecipanti</w:t>
      </w:r>
    </w:p>
    <w:sectPr w:rsidR="00240832" w:rsidSect="00491BDA">
      <w:pgSz w:w="11900" w:h="16840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283"/>
  <w:characterSpacingControl w:val="doNotCompress"/>
  <w:compat>
    <w:useFELayout/>
  </w:compat>
  <w:rsids>
    <w:rsidRoot w:val="00240832"/>
    <w:rsid w:val="00240832"/>
    <w:rsid w:val="0049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0963B11B-EDD7-4069-8A5B-3EC3186A546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Company>HSDG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Casonato, Marco</dc:creator>
  <cp:lastModifiedBy>Azra Durakovic</cp:lastModifiedBy>
  <cp:revision>2</cp:revision>
  <dcterms:created xsi:type="dcterms:W3CDTF">2014-09-09T08:11:00Z</dcterms:created>
  <dcterms:modified xsi:type="dcterms:W3CDTF">2014-09-09T08:11:00Z</dcterms:modified>
</cp:coreProperties>
</file>